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7E" w:rsidRDefault="00C749CE">
      <w:pPr>
        <w:bidi/>
        <w:jc w:val="both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</w:rPr>
      </w:pPr>
      <w:r>
        <w:rPr>
          <w:rFonts w:ascii="Bookman Old Style" w:hAnsi="Bookman Old Style"/>
          <w:smallCaps/>
          <w:noProof/>
          <w:color w:val="808080"/>
          <w:u w:val="single"/>
          <w:lang w:val="fr-CA" w:eastAsia="fr-C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0A5D6" wp14:editId="7FB6B6AA">
                <wp:simplePos x="0" y="0"/>
                <wp:positionH relativeFrom="column">
                  <wp:posOffset>5828665</wp:posOffset>
                </wp:positionH>
                <wp:positionV relativeFrom="paragraph">
                  <wp:posOffset>260629</wp:posOffset>
                </wp:positionV>
                <wp:extent cx="1059366" cy="1417599"/>
                <wp:effectExtent l="0" t="0" r="102870" b="876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366" cy="1417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197E" w:rsidRDefault="0085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PHOTO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4BACC6" w:themeColor="accent5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A5D6" id="Rectangle 5" o:spid="_x0000_s1026" style="position:absolute;left:0;text-align:left;margin-left:458.95pt;margin-top:20.5pt;width:83.4pt;height:111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">
                <v:shadow on="t" opacity=".5" offset="6pt,6pt"/>
                <v:textbox>
                  <w:txbxContent>
                    <w:p w:rsidR="0019197E" w:rsidRDefault="0085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PHOTO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4BACC6" w:themeColor="accent5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SCANNEE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 w:bidi="ar-S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0528" behindDoc="0" locked="0" layoutInCell="1" allowOverlap="1" wp14:anchorId="1A50BABF" wp14:editId="2618FF8A">
            <wp:simplePos x="0" y="0"/>
            <wp:positionH relativeFrom="column">
              <wp:posOffset>598960</wp:posOffset>
            </wp:positionH>
            <wp:positionV relativeFrom="paragraph">
              <wp:posOffset>-624839</wp:posOffset>
            </wp:positionV>
            <wp:extent cx="962225" cy="825190"/>
            <wp:effectExtent l="0" t="0" r="0" b="0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277" cy="82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b/>
          <w:bCs/>
          <w:i/>
          <w:iCs/>
          <w:noProof/>
          <w:sz w:val="32"/>
          <w:szCs w:val="32"/>
          <w:lang w:val="fr-CA" w:eastAsia="fr-CA" w:bidi="ar-S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71552" behindDoc="0" locked="0" layoutInCell="1" allowOverlap="1" wp14:anchorId="281015EB" wp14:editId="0C25A879">
            <wp:simplePos x="0" y="0"/>
            <wp:positionH relativeFrom="column">
              <wp:posOffset>5438140</wp:posOffset>
            </wp:positionH>
            <wp:positionV relativeFrom="paragraph">
              <wp:posOffset>-568557</wp:posOffset>
            </wp:positionV>
            <wp:extent cx="763734" cy="801417"/>
            <wp:effectExtent l="0" t="0" r="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0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734" cy="80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7B">
        <w:rPr>
          <w:noProof/>
          <w:sz w:val="46"/>
          <w:szCs w:val="4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-567690</wp:posOffset>
                </wp:positionV>
                <wp:extent cx="3752850" cy="1143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9197E" w:rsidRPr="004F7ACB" w:rsidRDefault="0085547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CB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:rsidR="0019197E" w:rsidRPr="004F7ACB" w:rsidRDefault="0085547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CB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:rsidR="0019197E" w:rsidRPr="004F7ACB" w:rsidRDefault="0085547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ACB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:rsidR="0019197E" w:rsidRPr="004F7ACB" w:rsidRDefault="00FB2938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</w:t>
                            </w:r>
                            <w:r w:rsidR="0085547B" w:rsidRPr="004F7ACB">
                              <w:rPr>
                                <w:rFonts w:asciiTheme="majorBidi" w:hAnsiTheme="majorBidi" w:cstheme="majorBidi"/>
                                <w:bCs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0;margin-top:-44.7pt;width:295.5pt;height:90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" fillcolor="white [3212]" strokecolor="white [3212]" strokeweight=".5pt">
                <v:textbox>
                  <w:txbxContent>
                    <w:p w:rsidR="0019197E" w:rsidRPr="004F7ACB" w:rsidRDefault="0085547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CB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:rsidR="0019197E" w:rsidRPr="004F7ACB" w:rsidRDefault="0085547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CB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:rsidR="0019197E" w:rsidRPr="004F7ACB" w:rsidRDefault="0085547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7ACB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:rsidR="0019197E" w:rsidRPr="004F7ACB" w:rsidRDefault="00FB2938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</w:t>
                      </w:r>
                      <w:r w:rsidR="0085547B" w:rsidRPr="004F7ACB">
                        <w:rPr>
                          <w:rFonts w:asciiTheme="majorBidi" w:hAnsiTheme="majorBidi" w:cstheme="majorBidi"/>
                          <w:bCs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47B">
        <w:rPr>
          <w:rFonts w:ascii="Cambria" w:hAnsi="Cambria" w:cs="Arial"/>
          <w:b/>
          <w:bCs/>
          <w:noProof/>
          <w:color w:val="002060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10909300</wp:posOffset>
                </wp:positionH>
                <wp:positionV relativeFrom="paragraph">
                  <wp:posOffset>1952625</wp:posOffset>
                </wp:positionV>
                <wp:extent cx="1494155" cy="1109980"/>
                <wp:effectExtent l="10795" t="10160" r="9525" b="13335"/>
                <wp:wrapNone/>
                <wp:docPr id="8333214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11099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19197E" w:rsidRDefault="0019197E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9197E" w:rsidRDefault="0085547B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PHOTO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SCANNEE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10" o:spid="_x0000_s1026" o:spt="202" type="#_x0000_t202" style="position:absolute;left:0pt;margin-left:859pt;margin-top:153.75pt;height:87.4pt;width:117.65pt;z-index:251664384;mso-width-relative:page;mso-height-relative:page;" fillcolor="#FFFFFF [3217]" filled="t" stroked="t" coordsize="21600,21600" o:gfxdata="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sOOiHaAAAADQEAAA8AAAAAAAAAAQAgAAAAIgAAAGRycy9kb3ducmV2LnhtbFBLAQIU&#10;ABQAAAAIAIdO4kBYSw86YwIAACMFAAAOAAAAAAAAAAEAIAAAACkBAABkcnMvZTJvRG9jLnhtbFBL&#10;BQYAAAAABgAGAFkBAAD+BQAAAAA=&#10;">
                <v:fill on="t" focussize="0,0"/>
                <v:stroke weight="1pt" color="#4F81BD [3220]" miterlimit="8" joinstyle="miter" dashstyle="dash"/>
                <v:imagedata o:title=""/>
                <o:lock v:ext="edit" aspectratio="f"/>
                <v:textbox>
                  <w:txbxContent>
                    <w:p w14:paraId="59E70C8E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FD97FAD">
                      <w:pPr>
                        <w:shd w:val="clear" w:color="auto" w:fill="DAEEF3" w:themeFill="accent5" w:themeFillTint="3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2060"/>
                        </w:rPr>
                        <w:t>PHOTO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</w:rPr>
                        <w:t>SCANNEE</w:t>
                      </w:r>
                    </w:p>
                  </w:txbxContent>
                </v:textbox>
              </v:shape>
            </w:pict>
          </mc:Fallback>
        </mc:AlternateContent>
      </w:r>
    </w:p>
    <w:p w:rsidR="0019197E" w:rsidRDefault="0019197E">
      <w:pPr>
        <w:ind w:hanging="567"/>
        <w:jc w:val="center"/>
        <w:rPr>
          <w:rFonts w:ascii="Bauhaus 93" w:hAnsi="Bauhaus 93" w:cstheme="majorBidi"/>
          <w:color w:val="0070C0"/>
          <w:sz w:val="6"/>
          <w:szCs w:val="6"/>
          <w:u w:val="single"/>
        </w:rPr>
      </w:pPr>
    </w:p>
    <w:p w:rsidR="0019197E" w:rsidRDefault="0085547B">
      <w:pPr>
        <w:ind w:hanging="567"/>
        <w:jc w:val="center"/>
        <w:rPr>
          <w:rFonts w:ascii="Bauhaus 93" w:hAnsi="Bauhaus 93" w:cstheme="majorBidi"/>
          <w:color w:val="0070C0"/>
          <w:sz w:val="40"/>
          <w:szCs w:val="40"/>
          <w:u w:val="single"/>
        </w:rPr>
      </w:pPr>
      <w:r>
        <w:rPr>
          <w:b/>
          <w:bCs/>
          <w:noProof/>
          <w:lang w:val="fr-CA" w:eastAsia="fr-CA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180742</wp:posOffset>
            </wp:positionV>
            <wp:extent cx="942975" cy="942975"/>
            <wp:effectExtent l="0" t="0" r="0" b="0"/>
            <wp:wrapNone/>
            <wp:docPr id="3" name="Graphic 3" descr="Us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User with solid fill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1410970</wp:posOffset>
                </wp:positionH>
                <wp:positionV relativeFrom="paragraph">
                  <wp:posOffset>186690</wp:posOffset>
                </wp:positionV>
                <wp:extent cx="4145915" cy="752475"/>
                <wp:effectExtent l="57150" t="38100" r="83185" b="104775"/>
                <wp:wrapNone/>
                <wp:docPr id="23329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752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7E" w:rsidRDefault="0085547B">
                            <w:pPr>
                              <w:bidi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FICHE  D’ENGAGEMENT</w:t>
                            </w:r>
                            <w:proofErr w:type="gramEnd"/>
                            <w:r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ARBITRE SAISON SPORTIVE 2024/2025</w:t>
                            </w:r>
                            <w:r>
                              <w:rPr>
                                <w:rFonts w:ascii="Agency FB" w:hAnsi="Agency FB" w:cs="Arabic Typesetting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 w:cs="Arabic Typesetting"/>
                                <w:b/>
                                <w:color w:val="000000" w:themeColor="text1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:rsidR="0019197E" w:rsidRDefault="0085547B">
                            <w:pPr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وثيقة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انخراط الحكام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للموسم الرياضي 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 w:themeColor="text1"/>
                                <w:sz w:val="44"/>
                                <w:szCs w:val="44"/>
                                <w:lang w:bidi="ar-D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23329" o:spid="_x0000_s1026" o:spt="2" style="position:absolute;left:0pt;margin-left:111.1pt;margin-top:14.7pt;height:59.25pt;width:326.45pt;mso-position-horizontal-relative:margin;z-index:251673600;v-text-anchor:middle;mso-width-relative:page;mso-height-relative:page;" fillcolor="#DBEEF4 [664]" filled="t" stroked="t" coordsize="21600,21600" arcsize="0.166666666666667" o:gfxdata="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">
                <v:fill on="t" focussize="0,0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AC4E92C">
                      <w:pPr>
                        <w:bidi/>
                        <w:jc w:val="center"/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FICHE  D’ENGAGEMENT ARBITRE SAISON SPORTIVE 2024/2025</w:t>
                      </w:r>
                      <w:r>
                        <w:rPr>
                          <w:rFonts w:hint="cs" w:ascii="Agency FB" w:hAnsi="Agency FB" w:cs="Arabic Typesetting"/>
                          <w:b/>
                          <w:color w:val="000000" w:themeColor="text1"/>
                          <w:sz w:val="28"/>
                          <w:szCs w:val="28"/>
                          <w:rtl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gency FB" w:hAnsi="Agency FB" w:cs="Arabic Typesetting"/>
                          <w:b/>
                          <w:color w:val="000000" w:themeColor="text1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 w14:paraId="6F323CCF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وثيقة</w:t>
                      </w: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val="en-US"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انخراط الحكام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للموسم الرياضي 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 w:themeColor="text1"/>
                          <w:sz w:val="44"/>
                          <w:szCs w:val="44"/>
                          <w:lang w:bidi="ar-D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2025/2024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197E" w:rsidRDefault="0019197E">
      <w:pPr>
        <w:ind w:hanging="567"/>
        <w:jc w:val="center"/>
        <w:rPr>
          <w:rFonts w:ascii="Bauhaus 93" w:hAnsi="Bauhaus 93" w:cstheme="majorBidi"/>
          <w:color w:val="0070C0"/>
          <w:sz w:val="40"/>
          <w:szCs w:val="40"/>
          <w:u w:val="single"/>
        </w:rPr>
      </w:pPr>
    </w:p>
    <w:p w:rsidR="0019197E" w:rsidRDefault="0019197E">
      <w:pPr>
        <w:jc w:val="both"/>
        <w:rPr>
          <w:rFonts w:ascii="Bauhaus 93" w:hAnsi="Bauhaus 93" w:cs="Mangal"/>
          <w:color w:val="0070C0"/>
          <w:sz w:val="40"/>
          <w:szCs w:val="40"/>
          <w:u w:val="single"/>
          <w:cs/>
        </w:rPr>
      </w:pPr>
    </w:p>
    <w:p w:rsidR="0019197E" w:rsidRDefault="0085547B">
      <w:pPr>
        <w:jc w:val="both"/>
        <w:rPr>
          <w:rFonts w:ascii="Bauhaus 93" w:hAnsi="Bauhaus 93" w:cstheme="majorBidi"/>
          <w:color w:val="0070C0"/>
          <w:sz w:val="40"/>
          <w:szCs w:val="40"/>
          <w:u w:val="single"/>
        </w:rPr>
      </w:pPr>
      <w:r>
        <w:rPr>
          <w:rFonts w:asciiTheme="majorBidi" w:hAnsiTheme="majorBidi" w:cstheme="majorBidi"/>
          <w:noProof/>
          <w:sz w:val="36"/>
          <w:szCs w:val="3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187960</wp:posOffset>
                </wp:positionV>
                <wp:extent cx="3476625" cy="3639185"/>
                <wp:effectExtent l="4445" t="4445" r="5080" b="13970"/>
                <wp:wrapNone/>
                <wp:docPr id="3340243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639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……………………………………….……………..………..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Prénom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……………….…….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Date et lieu de naissance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………….………………………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Mangal"/>
                                <w:sz w:val="20"/>
                                <w:szCs w:val="20"/>
                                <w:rtl/>
                                <w:cs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Situation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familiale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Mobile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……………….………………………………….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……………………………….………………………...…...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Niveau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d’instruction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…………….…………………….…….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……………………………….……………..…….……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Employeur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………………………….…………….………….….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Taille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Pointure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……….……………….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N° du RIP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……..…………………….………</w:t>
                            </w:r>
                            <w:proofErr w:type="gramEnd"/>
                            <w:r>
                              <w:rPr>
                                <w:rFonts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Clé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18"/>
                                <w:szCs w:val="1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18"/>
                                <w:szCs w:val="18"/>
                              </w:rPr>
                              <w:t>N° de Personne à contacter en cas de nécessité</w:t>
                            </w:r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……..….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Clubs à éviter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……….………………………….……………….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Ligue D’appartenance</w:t>
                            </w:r>
                            <w:r>
                              <w:rPr>
                                <w:rFonts w:cs="Simplified Arabic Fixe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proofErr w:type="gramStart"/>
                            <w:r>
                              <w:rPr>
                                <w:rFonts w:cs="Simplified Arabic Fixed"/>
                                <w:sz w:val="18"/>
                                <w:szCs w:val="18"/>
                              </w:rPr>
                              <w:t>…………….…………….……………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widowControl/>
                              <w:suppressAutoHyphens w:val="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Êtes-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v</w:t>
                            </w: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ous prêt pour arbitre tous les jours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eastAsia="fr-FR" w:bidi="ar-SA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: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……………..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 xml:space="preserve"> </w:t>
                            </w:r>
                          </w:p>
                          <w:p w:rsidR="0019197E" w:rsidRDefault="008554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Simplified Arabic Fixed"/>
                                <w:b/>
                                <w:bCs/>
                                <w:sz w:val="20"/>
                                <w:szCs w:val="20"/>
                              </w:rPr>
                              <w:t>Date d’entrée à l’arbitrage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:lang w:eastAsia="fr-FR" w:bidi="ar-SA"/>
                              </w:rPr>
                              <w:t>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1.5pt;margin-top:14.8pt;height:286.55pt;width:273.75pt;mso-position-horizontal-relative:margin;z-index:251660288;mso-width-relative:page;mso-height-relative:page;" filled="f" stroked="t" coordsize="21600,21600" o:gfxdata="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Jpz5dcA&#10;AAAIAQAADwAAAAAAAAABACAAAAAiAAAAZHJzL2Rvd25yZXYueG1sUEsBAhQAFAAAAAgAh07iQCBD&#10;4uggAgAAPQQAAA4AAAAAAAAAAQAgAAAAJgEAAGRycy9lMm9Eb2MueG1sUEsFBgAAAAAGAAYAWQEA&#10;ALgFAAAAAA==&#10;">
                <v:fill on="f" focussize="0,0"/>
                <v:stroke color="#000000 [3213]" joinstyle="round"/>
                <v:imagedata o:title=""/>
                <o:lock v:ext="edit" aspectratio="f"/>
                <v:textbox>
                  <w:txbxContent>
                    <w:p w14:paraId="2AE8B5ED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……………………………………….……………..………..</w:t>
                      </w:r>
                    </w:p>
                    <w:p w14:paraId="3C981040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Prénom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  <w:lang w:bidi="ar-DZ"/>
                        </w:rPr>
                        <w:t>.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……………….…….</w:t>
                      </w:r>
                    </w:p>
                    <w:p w14:paraId="30B44835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Date et lieu de naissance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:………….………………………</w:t>
                      </w:r>
                    </w:p>
                    <w:p w14:paraId="0F42F4BF">
                      <w:pPr>
                        <w:rPr>
                          <w:rFonts w:cs="Mangal"/>
                          <w:sz w:val="20"/>
                          <w:szCs w:val="20"/>
                          <w:cs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Situation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familiale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…………….…………….......................</w:t>
                      </w:r>
                    </w:p>
                    <w:p w14:paraId="16B3EE8C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  <w:lang w:bidi="ar-DZ"/>
                        </w:rPr>
                        <w:t>Mobile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……………….………………………………….</w:t>
                      </w:r>
                    </w:p>
                    <w:p w14:paraId="0FD33C51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……………………………….………………………...…...</w:t>
                      </w:r>
                    </w:p>
                    <w:p w14:paraId="35BD9F88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Niveau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d’instruction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…………….…………………….…….</w:t>
                      </w:r>
                    </w:p>
                    <w:p w14:paraId="469DEF69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……………………………….……………..…….……</w:t>
                      </w:r>
                    </w:p>
                    <w:p w14:paraId="33F6622B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Employeur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………………………….…………….………….….</w:t>
                      </w:r>
                    </w:p>
                    <w:p w14:paraId="0E20C8FE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Taille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Pointure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……….……………….</w:t>
                      </w:r>
                    </w:p>
                    <w:p w14:paraId="1ACB62AF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N° du RIP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……..…………………….………</w:t>
                      </w:r>
                      <w:r>
                        <w:rPr>
                          <w:rFonts w:cs="Simplified Arabic Fixe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Clé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……...</w:t>
                      </w:r>
                    </w:p>
                    <w:p w14:paraId="0795A613">
                      <w:pPr>
                        <w:rPr>
                          <w:rFonts w:cs="Simplified Arabic Fixed"/>
                          <w:sz w:val="18"/>
                          <w:szCs w:val="18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18"/>
                          <w:szCs w:val="18"/>
                        </w:rPr>
                        <w:t>N° de Personne à contacter en cas de nécessité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 : ……..….</w:t>
                      </w:r>
                    </w:p>
                    <w:p w14:paraId="1310D9DB">
                      <w:pPr>
                        <w:rPr>
                          <w:rFonts w:cs="Simplified Arabic Fixed"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Clubs à éviter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……….………………………….……………….</w:t>
                      </w:r>
                    </w:p>
                    <w:p w14:paraId="08826DD2">
                      <w:pPr>
                        <w:rPr>
                          <w:rFonts w:cs="Simplified Arabic Fixed"/>
                          <w:sz w:val="20"/>
                          <w:szCs w:val="20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Ligue D’appartenance</w:t>
                      </w:r>
                      <w:r>
                        <w:rPr>
                          <w:rFonts w:cs="Simplified Arabic Fixed"/>
                          <w:sz w:val="20"/>
                          <w:szCs w:val="20"/>
                        </w:rPr>
                        <w:t xml:space="preserve"> : </w:t>
                      </w:r>
                      <w:r>
                        <w:rPr>
                          <w:rFonts w:cs="Simplified Arabic Fixed"/>
                          <w:sz w:val="18"/>
                          <w:szCs w:val="18"/>
                        </w:rPr>
                        <w:t>…………….…………….……………</w:t>
                      </w:r>
                    </w:p>
                    <w:p w14:paraId="0EBBBACD">
                      <w:pPr>
                        <w:widowControl/>
                        <w:suppressAutoHyphens w:val="0"/>
                        <w:rPr>
                          <w:rFonts w:ascii="Times New Roman" w:hAnsi="Times New Roman" w:eastAsia="Times New Roman" w:cs="Times New Roman"/>
                          <w:kern w:val="0"/>
                          <w:sz w:val="18"/>
                          <w:szCs w:val="18"/>
                          <w:lang w:eastAsia="fr-FR" w:bidi="ar-SA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Êtes-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kern w:val="0"/>
                          <w:sz w:val="20"/>
                          <w:szCs w:val="20"/>
                          <w:lang w:eastAsia="fr-FR" w:bidi="ar-SA"/>
                        </w:rPr>
                        <w:t>v</w:t>
                      </w: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ous prêt pour arbitre tous les jours</w:t>
                      </w:r>
                      <w:r>
                        <w:rPr>
                          <w:rFonts w:ascii="Times New Roman" w:hAnsi="Times New Roman" w:eastAsia="Times New Roman" w:cs="Times New Roman"/>
                          <w:kern w:val="0"/>
                          <w:sz w:val="20"/>
                          <w:szCs w:val="20"/>
                          <w:lang w:eastAsia="fr-FR" w:bidi="ar-SA"/>
                        </w:rPr>
                        <w:t> </w:t>
                      </w:r>
                      <w:r>
                        <w:rPr>
                          <w:rFonts w:ascii="Times New Roman" w:hAnsi="Times New Roman" w:eastAsia="Times New Roman" w:cs="Times New Roman"/>
                          <w:kern w:val="0"/>
                          <w:sz w:val="18"/>
                          <w:szCs w:val="18"/>
                          <w:lang w:eastAsia="fr-FR" w:bidi="ar-SA"/>
                        </w:rPr>
                        <w:t xml:space="preserve">:…………….. </w:t>
                      </w:r>
                    </w:p>
                    <w:p w14:paraId="52FA16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Simplified Arabic Fixed"/>
                          <w:b/>
                          <w:bCs/>
                          <w:sz w:val="20"/>
                          <w:szCs w:val="20"/>
                        </w:rPr>
                        <w:t>Date d’entrée à l’arbitrage</w:t>
                      </w:r>
                      <w:r>
                        <w:rPr>
                          <w:rFonts w:ascii="Times New Roman" w:hAnsi="Times New Roman" w:eastAsia="Times New Roman" w:cs="Times New Roman"/>
                          <w:kern w:val="0"/>
                          <w:sz w:val="18"/>
                          <w:szCs w:val="18"/>
                          <w:lang w:eastAsia="fr-FR" w:bidi="ar-SA"/>
                        </w:rPr>
                        <w:t>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202565</wp:posOffset>
                </wp:positionV>
                <wp:extent cx="3476625" cy="3617595"/>
                <wp:effectExtent l="4445" t="4445" r="5080" b="16510"/>
                <wp:wrapNone/>
                <wp:docPr id="2972368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617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اللقب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الاسم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تاريخ و مكان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الازدياد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الحالة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العائلية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الهاتف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النقال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البريد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الالكتروني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المستوى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الدراسي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المهنة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18"/>
                                <w:szCs w:val="18"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المستخدم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قياس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البذلة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قياس الحذاء: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</w:t>
                            </w:r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رقم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2"/>
                                <w:szCs w:val="22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الحساب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المفتاح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</w:t>
                            </w:r>
                          </w:p>
                          <w:p w:rsidR="0019197E" w:rsidRDefault="0085547B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uppressAutoHyphens w:val="0"/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2"/>
                                <w:szCs w:val="22"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رقم الشخص الذي يجب الاتصال به في حالة الضرورة: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.........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</w:t>
                            </w:r>
                          </w:p>
                          <w:p w:rsidR="0019197E" w:rsidRPr="005E032A" w:rsidRDefault="0085547B" w:rsidP="005E032A">
                            <w:pPr>
                              <w:bidi/>
                              <w:spacing w:line="276" w:lineRule="auto"/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من المستحسن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تجنب ادارة/تحكيم مقابلات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الفريق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…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......................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0"/>
                                <w:szCs w:val="20"/>
                                <w:lang w:val="en-US" w:bidi="ar-DZ"/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هل مستعد للتحكيم أيام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>الأسبوع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:........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</w:t>
                            </w:r>
                            <w:proofErr w:type="gramEnd"/>
                          </w:p>
                          <w:p w:rsidR="0019197E" w:rsidRDefault="0085547B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تاريخ الدخول في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  <w:t xml:space="preserve">التحكيم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bidi="ar-DZ"/>
                              </w:rPr>
                              <w:t>….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8"/>
                                <w:szCs w:val="18"/>
                                <w:lang w:val="en-US" w:bidi="ar-DZ"/>
                              </w:rPr>
                              <w:t>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bidi="ar-DZ"/>
                              </w:rPr>
                              <w:t>.............................................</w:t>
                            </w: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  <w:lang w:val="en-US" w:bidi="ar-DZ"/>
                              </w:rPr>
                            </w:pPr>
                          </w:p>
                          <w:p w:rsidR="0019197E" w:rsidRDefault="0019197E">
                            <w:pPr>
                              <w:bidi/>
                              <w:rPr>
                                <w:color w:val="002060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276.9pt;margin-top:15.95pt;width:273.75pt;height:28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" filled="f" strokecolor="black [3213]">
                <v:textbox>
                  <w:txbxContent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اللقب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الاسم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تاريخ و مكان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الازدياد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الحالة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العائلية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 xml:space="preserve">الهاتف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النقال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البريد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الالكتروني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المستوى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الدراسي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المهنة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</w:t>
                      </w:r>
                      <w:r>
                        <w:rPr>
                          <w:rFonts w:ascii="Simplified Arabic" w:hAnsi="Simplified Arabic" w:cs="Simplified Arabic"/>
                          <w:sz w:val="18"/>
                          <w:szCs w:val="18"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 w:hint="cs"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المستخدم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قياس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البذلة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قياس الحذاء: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</w:t>
                      </w:r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2"/>
                          <w:szCs w:val="22"/>
                          <w:rtl/>
                          <w:lang w:val="en-US" w:bidi="ar-DZ"/>
                        </w:rPr>
                        <w:t>رقم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2"/>
                          <w:szCs w:val="22"/>
                          <w:lang w:val="en-US" w:bidi="ar-DZ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2"/>
                          <w:szCs w:val="22"/>
                          <w:rtl/>
                          <w:lang w:val="en-US" w:bidi="ar-DZ"/>
                        </w:rPr>
                        <w:t>الحساب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2"/>
                          <w:szCs w:val="22"/>
                          <w:rtl/>
                          <w:lang w:val="en-US" w:bidi="ar-DZ"/>
                        </w:rPr>
                        <w:t>المفتاح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</w:t>
                      </w:r>
                    </w:p>
                    <w:p w:rsidR="0019197E" w:rsidRDefault="0085547B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uppressAutoHyphens w:val="0"/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2"/>
                          <w:szCs w:val="22"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رقم الشخص الذي يجب الاتصال به في حالة الضرورة:</w:t>
                      </w:r>
                      <w:r>
                        <w:rPr>
                          <w:rFonts w:ascii="Simplified Arabic" w:hAnsi="Simplified Arabic" w:cs="Simplified Arabic"/>
                          <w:sz w:val="22"/>
                          <w:szCs w:val="22"/>
                          <w:rtl/>
                          <w:lang w:val="en-US"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.........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</w:t>
                      </w:r>
                    </w:p>
                    <w:p w:rsidR="0019197E" w:rsidRPr="005E032A" w:rsidRDefault="0085547B" w:rsidP="005E032A">
                      <w:pPr>
                        <w:bidi/>
                        <w:spacing w:line="276" w:lineRule="auto"/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من المستحسن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تجنب ادارة/تحكيم مقابلات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الفريق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2"/>
                          <w:szCs w:val="22"/>
                          <w:rtl/>
                          <w:lang w:val="en-US" w:bidi="ar-DZ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…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sz w:val="20"/>
                          <w:szCs w:val="20"/>
                          <w:rtl/>
                          <w:lang w:val="en-US" w:bidi="ar-DZ"/>
                        </w:rPr>
                        <w:t>......................</w:t>
                      </w:r>
                      <w:r>
                        <w:rPr>
                          <w:rFonts w:ascii="Simplified Arabic" w:hAnsi="Simplified Arabic" w:cs="Simplified Arabic"/>
                          <w:sz w:val="20"/>
                          <w:szCs w:val="20"/>
                          <w:lang w:val="en-US" w:bidi="ar-DZ"/>
                        </w:rPr>
                        <w:t>…</w:t>
                      </w:r>
                      <w:bookmarkStart w:id="1" w:name="_GoBack"/>
                      <w:bookmarkEnd w:id="1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هل مستعد للتحكيم أيام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>الأسبوع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:........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</w:t>
                      </w:r>
                      <w:proofErr w:type="gramEnd"/>
                    </w:p>
                    <w:p w:rsidR="0019197E" w:rsidRDefault="0085547B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تاريخ الدخول في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  <w:t xml:space="preserve">التحكيم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: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bidi="ar-DZ"/>
                        </w:rPr>
                        <w:t>….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18"/>
                          <w:szCs w:val="18"/>
                          <w:lang w:val="en-US" w:bidi="ar-DZ"/>
                        </w:rPr>
                        <w:t>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18"/>
                          <w:szCs w:val="18"/>
                          <w:rtl/>
                          <w:lang w:val="en-US" w:bidi="ar-DZ"/>
                        </w:rPr>
                        <w:t>.............................................</w:t>
                      </w: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color w:val="002060"/>
                          <w:sz w:val="26"/>
                          <w:szCs w:val="26"/>
                          <w:rtl/>
                          <w:lang w:val="en-US" w:bidi="ar-DZ"/>
                        </w:rPr>
                      </w:pPr>
                    </w:p>
                    <w:p w:rsidR="0019197E" w:rsidRDefault="0019197E">
                      <w:pPr>
                        <w:bidi/>
                        <w:rPr>
                          <w:color w:val="002060"/>
                          <w:rtl/>
                          <w:lang w:val="en-US"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197E" w:rsidRDefault="0019197E">
      <w:pPr>
        <w:rPr>
          <w:rFonts w:asciiTheme="majorBidi" w:hAnsiTheme="majorBidi" w:cstheme="majorBidi"/>
          <w:sz w:val="36"/>
          <w:szCs w:val="36"/>
        </w:rPr>
      </w:pPr>
    </w:p>
    <w:p w:rsidR="0019197E" w:rsidRDefault="0085547B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85547B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34DD2" wp14:editId="74ED60DB">
                <wp:simplePos x="0" y="0"/>
                <wp:positionH relativeFrom="column">
                  <wp:posOffset>3545205</wp:posOffset>
                </wp:positionH>
                <wp:positionV relativeFrom="paragraph">
                  <wp:posOffset>89535</wp:posOffset>
                </wp:positionV>
                <wp:extent cx="3476625" cy="1672590"/>
                <wp:effectExtent l="38735" t="18415" r="46990" b="61595"/>
                <wp:wrapNone/>
                <wp:docPr id="186927241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725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7E" w:rsidRDefault="0085547B">
                            <w:pPr>
                              <w:widowControl/>
                              <w:suppressAutoHyphens w:val="0"/>
                              <w:bidi/>
                              <w:jc w:val="both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2"/>
                                <w:szCs w:val="22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>أنا ،</w:t>
                            </w:r>
                            <w:proofErr w:type="gramEnd"/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 الموقع أدناه ، أشهد على دقة المعلومات المقدمة أعلاه ، وأتعهد ، في إطار عملي بصفتي حكم، بالرد على أي تعيين 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(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>باستثناء حالات القوة القاهرة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/>
                              </w:rPr>
                              <w:t>)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cs/>
                                <w:lang w:eastAsia="fr-FR" w:bidi="ar-SA"/>
                              </w:rPr>
                              <w:t xml:space="preserve">، والامتثال 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DZ"/>
                              </w:rPr>
                              <w:t>ل</w:t>
                            </w:r>
                            <w:r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rtl/>
                                <w:lang w:eastAsia="fr-FR" w:bidi="ar-SA"/>
                              </w:rPr>
                              <w:t>لتوجيهات التقنية الخاصة  برابطتي واحترام المبادئ الأخلاقية المحددة في لوائح بطولة كرة القدم للهواة ولوائح الحكم والتحكيم ؛ على وجه الخصوص</w:t>
                            </w:r>
                          </w:p>
                          <w:p w:rsidR="0019197E" w:rsidRDefault="0085547B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bidi/>
                              <w:ind w:left="0"/>
                              <w:jc w:val="both"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يحق للرابطة رفض وثيقة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الانخراط.</w:t>
                            </w:r>
                          </w:p>
                          <w:p w:rsidR="0019197E" w:rsidRDefault="0085547B">
                            <w:pPr>
                              <w:tabs>
                                <w:tab w:val="left" w:pos="3360"/>
                              </w:tabs>
                              <w:bidi/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</w:rPr>
                              <w:t>-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وثيقة الانخراط لا تعد عقدًا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يربط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 w:hint="c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ا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cs/>
                                <w:lang w:bidi="ar-SA"/>
                              </w:rPr>
                              <w:t>لحكم بالرابطة</w:t>
                            </w:r>
                          </w:p>
                          <w:p w:rsidR="0019197E" w:rsidRDefault="0085547B">
                            <w:pPr>
                              <w:tabs>
                                <w:tab w:val="left" w:pos="3360"/>
                              </w:tabs>
                              <w:bidi/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يمكن الاستغناء عن خدمات الحكم بغض النظر عن رتبته إذا اقتضت الظروف ذلك ودون مبرر مسبق</w:t>
                            </w:r>
                            <w:r>
                              <w:rPr>
                                <w:rStyle w:val="q4iawc"/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9197E" w:rsidRDefault="0019197E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34DD2" id="Rectangle 108" o:spid="_x0000_s1032" style="position:absolute;left:0;text-align:left;margin-left:279.15pt;margin-top:7.05pt;width:273.75pt;height:13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9197E" w:rsidRDefault="0085547B">
                      <w:pPr>
                        <w:widowControl/>
                        <w:suppressAutoHyphens w:val="0"/>
                        <w:bidi/>
                        <w:jc w:val="both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2"/>
                          <w:szCs w:val="22"/>
                          <w:lang w:eastAsia="fr-FR"/>
                        </w:rPr>
                      </w:pPr>
                      <w:proofErr w:type="gramStart"/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>أنا ،</w:t>
                      </w:r>
                      <w:proofErr w:type="gramEnd"/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 الموقع أدناه ، أشهد على دقة المعلومات المقدمة أعلاه ، وأتعهد ، في إطار عملي بصفتي حكم، بالرد على أي تعيين 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(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>باستثناء حالات القوة القاهرة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/>
                        </w:rPr>
                        <w:t>)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cs/>
                          <w:lang w:eastAsia="fr-FR" w:bidi="ar-SA"/>
                        </w:rPr>
                        <w:t xml:space="preserve">، والامتثال 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DZ"/>
                        </w:rPr>
                        <w:t>ل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SA"/>
                        </w:rPr>
                        <w:t xml:space="preserve">لتوجيهات التقنية الخاصة  </w:t>
                      </w:r>
                      <w:r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rtl/>
                          <w:lang w:eastAsia="fr-FR" w:bidi="ar-SA"/>
                        </w:rPr>
                        <w:t>برابطتي واحترام المبادئ الأخلاقية المحددة في لوائح بطولة كرة القدم للهواة ولوائح الحكم والتحكيم ؛ على وجه الخصوص</w:t>
                      </w:r>
                    </w:p>
                    <w:p w:rsidR="0019197E" w:rsidRDefault="0085547B">
                      <w:pPr>
                        <w:widowControl/>
                        <w:numPr>
                          <w:ilvl w:val="0"/>
                          <w:numId w:val="1"/>
                        </w:numPr>
                        <w:suppressAutoHyphens w:val="0"/>
                        <w:bidi/>
                        <w:ind w:left="0"/>
                        <w:jc w:val="both"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 xml:space="preserve">يحق للرابطة رفض وثيقة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الانخراط.</w:t>
                      </w:r>
                    </w:p>
                    <w:p w:rsidR="0019197E" w:rsidRDefault="0085547B">
                      <w:pPr>
                        <w:tabs>
                          <w:tab w:val="left" w:pos="3360"/>
                        </w:tabs>
                        <w:bidi/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cs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</w:rPr>
                        <w:t>-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وثيقة الانخراط لا تعد عقدًا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يربط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 xml:space="preserve"> </w:t>
                      </w:r>
                      <w:r>
                        <w:rPr>
                          <w:rStyle w:val="q4iawc"/>
                          <w:rFonts w:ascii="Traditional Arabic" w:hAnsi="Traditional Arabic" w:cs="Traditional Arabic" w:hint="cs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ا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cs/>
                          <w:lang w:bidi="ar-SA"/>
                        </w:rPr>
                        <w:t>لحكم بالرابطة</w:t>
                      </w:r>
                    </w:p>
                    <w:p w:rsidR="0019197E" w:rsidRDefault="0085547B">
                      <w:pPr>
                        <w:tabs>
                          <w:tab w:val="left" w:pos="3360"/>
                        </w:tabs>
                        <w:bidi/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 xml:space="preserve">يمكن الاستغناء عن خدمات الحكم بغض النظر عن رتبته إذا اقتضت 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  <w:rtl/>
                          <w:lang w:bidi="ar-SA"/>
                        </w:rPr>
                        <w:t>الظروف ذلك ودون مبرر مسبق</w:t>
                      </w:r>
                      <w:r>
                        <w:rPr>
                          <w:rStyle w:val="q4iawc"/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</w:p>
                    <w:p w:rsidR="0019197E" w:rsidRDefault="0019197E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6"/>
          <w:szCs w:val="3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C1242" wp14:editId="4E456290">
                <wp:simplePos x="0" y="0"/>
                <wp:positionH relativeFrom="column">
                  <wp:posOffset>11430</wp:posOffset>
                </wp:positionH>
                <wp:positionV relativeFrom="paragraph">
                  <wp:posOffset>91440</wp:posOffset>
                </wp:positionV>
                <wp:extent cx="3476625" cy="1680845"/>
                <wp:effectExtent l="38735" t="18415" r="46990" b="72390"/>
                <wp:wrapNone/>
                <wp:docPr id="189862227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6808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7E" w:rsidRDefault="0085547B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Je soussigné, certifié l’exactitude des renseignements fournis ci-dessus, je m’engage dans le cadre de mon exercice en qualité d’arbitre, à répondre à toute désignation (sauf en cas de force majeur), à me conformer aux directives techniques de ma structure et à respecter les principes de déontologie définis par les Règlements du Championnat de Football Amateur et le Règlement de l’Arbitre et de l’Arbitrage ;</w:t>
                            </w:r>
                          </w:p>
                          <w:p w:rsidR="0019197E" w:rsidRDefault="0085547B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Notamment :</w:t>
                            </w:r>
                          </w:p>
                          <w:p w:rsidR="0019197E" w:rsidRDefault="0085547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Ligue peut être appelée à rejeter la fiche d’engagement si elle le juge utile.</w:t>
                            </w:r>
                          </w:p>
                          <w:p w:rsidR="0019197E" w:rsidRDefault="0085547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60"/>
                              </w:tabs>
                              <w:ind w:left="142" w:hanging="142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La fiche d’engagement ne constitue nullement un contrat liant l’Arbitre à sa ligue.</w:t>
                            </w:r>
                          </w:p>
                          <w:p w:rsidR="0019197E" w:rsidRDefault="0085547B">
                            <w:pPr>
                              <w:tabs>
                                <w:tab w:val="left" w:pos="3360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bidi="ar-DZ"/>
                              </w:rPr>
                              <w:t>Il peut être mis fin à son utilisation quel que soit son rang si les circonstances l’exigent et sans justification préalable.</w:t>
                            </w:r>
                          </w:p>
                          <w:p w:rsidR="0019197E" w:rsidRDefault="001919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9197E" w:rsidRDefault="001919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1242" id="Rectangle 107" o:spid="_x0000_s1033" style="position:absolute;left:0;text-align:left;margin-left:.9pt;margin-top:7.2pt;width:273.75pt;height:13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9197E" w:rsidRDefault="0085547B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Je soussigné, certifié l’exactitude des renseignements fournis ci-dessus, je m’engage dans le cadre de mon exercice en qualité d’arbitre, à répondre à toute désignation (sauf en cas de force majeur), à me conformer aux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directives techniques de ma structure et à respecter les principes de déontologie définis par les Règlements du Championnat de Football Amateur et le Règlement de l’Arbitre et de l’Arbitrage ;</w:t>
                      </w:r>
                    </w:p>
                    <w:p w:rsidR="0019197E" w:rsidRDefault="0085547B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</w:rPr>
                        <w:t>Notamment :</w:t>
                      </w:r>
                    </w:p>
                    <w:p w:rsidR="0019197E" w:rsidRDefault="0085547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Ligue peut être appelée à rejeter la fiche d’eng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agement si elle le juge utile.</w:t>
                      </w:r>
                    </w:p>
                    <w:p w:rsidR="0019197E" w:rsidRDefault="0085547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360"/>
                        </w:tabs>
                        <w:ind w:left="142" w:hanging="142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La fiche d’engagement ne constitue nullement un contrat liant l’Arbitre à sa ligue.</w:t>
                      </w:r>
                    </w:p>
                    <w:p w:rsidR="0019197E" w:rsidRDefault="0085547B">
                      <w:pPr>
                        <w:tabs>
                          <w:tab w:val="left" w:pos="3360"/>
                        </w:tabs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16"/>
                          <w:szCs w:val="16"/>
                          <w:lang w:bidi="ar-DZ"/>
                        </w:rPr>
                        <w:t>Il peut être mis fin à son utilisation quel que soit son rang si les circonstances l’exigent et sans justification préalable.</w:t>
                      </w:r>
                    </w:p>
                    <w:p w:rsidR="0019197E" w:rsidRDefault="0019197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9197E" w:rsidRDefault="0019197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19197E">
      <w:pPr>
        <w:tabs>
          <w:tab w:val="left" w:pos="3360"/>
        </w:tabs>
        <w:jc w:val="both"/>
        <w:rPr>
          <w:rFonts w:asciiTheme="majorBidi" w:hAnsiTheme="majorBidi" w:cstheme="majorBidi"/>
          <w:sz w:val="36"/>
          <w:szCs w:val="36"/>
        </w:rPr>
      </w:pPr>
    </w:p>
    <w:p w:rsidR="0019197E" w:rsidRDefault="0085547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</w:t>
      </w:r>
    </w:p>
    <w:p w:rsidR="0019197E" w:rsidRDefault="0019197E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19197E" w:rsidRDefault="0019197E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19197E" w:rsidRDefault="0019197E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19197E" w:rsidRDefault="0019197E">
      <w:pPr>
        <w:widowControl/>
        <w:suppressAutoHyphens w:val="0"/>
        <w:rPr>
          <w:rFonts w:asciiTheme="majorBidi" w:hAnsiTheme="majorBidi" w:cstheme="majorBidi"/>
          <w:b/>
          <w:bCs/>
        </w:rPr>
      </w:pPr>
    </w:p>
    <w:p w:rsidR="0019197E" w:rsidRDefault="0085547B">
      <w:pPr>
        <w:tabs>
          <w:tab w:val="left" w:pos="3360"/>
        </w:tabs>
        <w:jc w:val="both"/>
        <w:rPr>
          <w:rFonts w:cs="Simplified Arabic Fixed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                                  </w:t>
      </w:r>
    </w:p>
    <w:p w:rsidR="0019197E" w:rsidRDefault="0085547B">
      <w:pPr>
        <w:tabs>
          <w:tab w:val="left" w:pos="3360"/>
        </w:tabs>
        <w:jc w:val="right"/>
        <w:rPr>
          <w:rFonts w:cs="Simplified Arabic Fixed"/>
          <w:b/>
          <w:bCs/>
          <w:sz w:val="20"/>
          <w:szCs w:val="20"/>
        </w:rPr>
      </w:pPr>
      <w:r>
        <w:rPr>
          <w:rFonts w:cs="Simplified Arabic Fixed"/>
          <w:b/>
          <w:bCs/>
          <w:sz w:val="20"/>
          <w:szCs w:val="20"/>
        </w:rPr>
        <w:t>Fait à : …………………… le : ……………</w:t>
      </w:r>
    </w:p>
    <w:p w:rsidR="0019197E" w:rsidRDefault="0085547B">
      <w:pPr>
        <w:tabs>
          <w:tab w:val="left" w:pos="3360"/>
        </w:tabs>
        <w:jc w:val="right"/>
        <w:rPr>
          <w:rFonts w:cs="Simplified Arabic Fixed"/>
          <w:b/>
          <w:bCs/>
          <w:sz w:val="20"/>
          <w:szCs w:val="20"/>
        </w:rPr>
      </w:pPr>
      <w:r>
        <w:rPr>
          <w:rFonts w:cs="Simplified Arabic Fixed"/>
          <w:b/>
          <w:bCs/>
          <w:sz w:val="20"/>
          <w:szCs w:val="20"/>
        </w:rPr>
        <w:tab/>
      </w:r>
      <w:r>
        <w:rPr>
          <w:rFonts w:cs="Simplified Arabic Fixed"/>
          <w:b/>
          <w:bCs/>
          <w:sz w:val="20"/>
          <w:szCs w:val="20"/>
        </w:rPr>
        <w:tab/>
        <w:t>Signature Arbitre</w:t>
      </w:r>
    </w:p>
    <w:p w:rsidR="0019197E" w:rsidRDefault="0085547B">
      <w:pPr>
        <w:tabs>
          <w:tab w:val="left" w:pos="3360"/>
        </w:tabs>
        <w:ind w:firstLineChars="50" w:firstLine="10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40005</wp:posOffset>
                </wp:positionV>
                <wp:extent cx="148590" cy="146050"/>
                <wp:effectExtent l="6985" t="12700" r="6350" b="12700"/>
                <wp:wrapNone/>
                <wp:docPr id="9845501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13" o:spid="_x0000_s1026" o:spt="2" style="position:absolute;left:0pt;margin-left:317.2pt;margin-top:3.15pt;height:11.5pt;width:11.7pt;z-index:251666432;mso-width-relative:page;mso-height-relative:page;" fillcolor="#FFFFFF" filled="t" stroked="t" coordsize="21600,21600" arcsize="0.166666666666667" o:gfxdata="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2jeQ1QAAAAgBAAAPAAAAAAAAAAEAIAAAACIAAABk&#10;cnMvZG93bnJldi54bWxQSwECFAAUAAAACACHTuJAkdTX6EICAACfBAAADgAAAAAAAAABACAAAAAk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50165</wp:posOffset>
                </wp:positionV>
                <wp:extent cx="148590" cy="146050"/>
                <wp:effectExtent l="12700" t="13335" r="10160" b="12065"/>
                <wp:wrapNone/>
                <wp:docPr id="65964020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12" o:spid="_x0000_s1026" o:spt="2" style="position:absolute;left:0pt;margin-left:226.15pt;margin-top:3.95pt;height:11.5pt;width:11.7pt;z-index:251665408;mso-width-relative:page;mso-height-relative:page;" fillcolor="#FFFFFF" filled="t" stroked="t" coordsize="21600,21600" arcsize="0.166666666666667" o:gfxdata="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sliVTWAAAACAEAAA8AAAAAAAAAAQAgAAAAIgAA&#10;AGRycy9kb3ducmV2LnhtbFBLAQIUABQAAAAIAIdO4kApYtqgQwIAAJ8EAAAOAAAAAAAAAAEAIAAA&#10;ACUBAABkcnMvZTJvRG9jLnhtbFBLBQYAAAAABgAGAFkBAADa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cs="Simplified Arabic Fixed"/>
          <w:b/>
          <w:bCs/>
          <w:sz w:val="20"/>
          <w:szCs w:val="20"/>
        </w:rPr>
        <w:t>Avis du Président de la LWFB</w:t>
      </w:r>
      <w:r>
        <w:rPr>
          <w:rFonts w:asciiTheme="majorBidi" w:hAnsiTheme="majorBidi" w:cstheme="majorBidi"/>
          <w:b/>
          <w:bCs/>
          <w:lang w:bidi="ar-DZ"/>
        </w:rPr>
        <w:tab/>
        <w:t>:</w:t>
      </w:r>
      <w:r>
        <w:rPr>
          <w:rFonts w:cs="Simplified Arabic Fixed"/>
          <w:b/>
          <w:bCs/>
          <w:sz w:val="20"/>
          <w:szCs w:val="20"/>
        </w:rPr>
        <w:t xml:space="preserve"> </w:t>
      </w:r>
      <w:r>
        <w:rPr>
          <w:rFonts w:cs="Simplified Arabic Fixed"/>
          <w:b/>
          <w:bCs/>
          <w:sz w:val="20"/>
          <w:szCs w:val="20"/>
          <w:lang w:bidi="ar-DZ"/>
        </w:rPr>
        <w:t xml:space="preserve">Favorable           Défavorable        </w:t>
      </w:r>
    </w:p>
    <w:p w:rsidR="0019197E" w:rsidRDefault="0085547B" w:rsidP="002C234B">
      <w:pPr>
        <w:tabs>
          <w:tab w:val="left" w:pos="3360"/>
        </w:tabs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41910</wp:posOffset>
                </wp:positionV>
                <wp:extent cx="148590" cy="146050"/>
                <wp:effectExtent l="12700" t="8255" r="10160" b="7620"/>
                <wp:wrapNone/>
                <wp:docPr id="19224796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15" o:spid="_x0000_s1026" o:spt="2" style="position:absolute;left:0pt;margin-left:318.4pt;margin-top:3.3pt;height:11.5pt;width:11.7pt;z-index:251668480;mso-width-relative:page;mso-height-relative:page;" fillcolor="#FFFFFF" filled="t" stroked="t" coordsize="21600,21600" arcsize="0.166666666666667" o:gfxdata="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s2R71AAAAAgBAAAPAAAAAAAAAAEAIAAAACIAAABk&#10;cnMvZG93bnJldi54bWxQSwECFAAUAAAACACHTuJAILL6UUMCAACgBAAADgAAAAAAAAABACAAAAAj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52070</wp:posOffset>
                </wp:positionV>
                <wp:extent cx="148590" cy="146050"/>
                <wp:effectExtent l="13335" t="8890" r="9525" b="6985"/>
                <wp:wrapNone/>
                <wp:docPr id="182196225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14" o:spid="_x0000_s1026" o:spt="2" style="position:absolute;left:0pt;margin-left:226.95pt;margin-top:4.1pt;height:11.5pt;width:11.7pt;z-index:251667456;mso-width-relative:page;mso-height-relative:page;" fillcolor="#FFFFFF" filled="t" stroked="t" coordsize="21600,21600" arcsize="0.166666666666667" o:gfxdata="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By5PTWAAAACAEAAA8AAAAAAAAAAQAgAAAAIgAAAGRy&#10;cy9kb3ducmV2LnhtbFBLAQIUABQAAAAIAIdO4kA++bSuQAIAAKAEAAAOAAAAAAAAAAEAIAAAACU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cs="Simplified Arabic Fixed"/>
          <w:b/>
          <w:bCs/>
          <w:sz w:val="20"/>
          <w:szCs w:val="20"/>
        </w:rPr>
        <w:t xml:space="preserve">  Avis du </w:t>
      </w:r>
      <w:r w:rsidR="002C234B">
        <w:rPr>
          <w:rFonts w:cs="Simplified Arabic Fixed"/>
          <w:b/>
          <w:bCs/>
          <w:sz w:val="20"/>
          <w:szCs w:val="20"/>
        </w:rPr>
        <w:t>C.A.W</w:t>
      </w:r>
      <w:r>
        <w:rPr>
          <w:rFonts w:cs="Simplified Arabic Fixed"/>
          <w:b/>
          <w:bCs/>
          <w:sz w:val="20"/>
          <w:szCs w:val="20"/>
        </w:rPr>
        <w:t xml:space="preserve"> de la LWFB</w:t>
      </w:r>
      <w:r>
        <w:rPr>
          <w:rFonts w:asciiTheme="majorBidi" w:hAnsiTheme="majorBidi" w:cstheme="majorBidi"/>
          <w:b/>
          <w:bCs/>
          <w:lang w:bidi="ar-DZ"/>
        </w:rPr>
        <w:tab/>
        <w:t>:</w:t>
      </w:r>
      <w:r>
        <w:rPr>
          <w:rFonts w:cs="Simplified Arabic Fixed"/>
          <w:b/>
          <w:bCs/>
          <w:sz w:val="20"/>
          <w:szCs w:val="20"/>
        </w:rPr>
        <w:t xml:space="preserve"> </w:t>
      </w:r>
      <w:r>
        <w:rPr>
          <w:rFonts w:cs="Simplified Arabic Fixed"/>
          <w:b/>
          <w:bCs/>
          <w:sz w:val="20"/>
          <w:szCs w:val="20"/>
          <w:lang w:bidi="ar-DZ"/>
        </w:rPr>
        <w:t xml:space="preserve">Favorable           Défavorable   </w:t>
      </w:r>
    </w:p>
    <w:p w:rsidR="0019197E" w:rsidRDefault="0019197E">
      <w:pPr>
        <w:tabs>
          <w:tab w:val="left" w:pos="3360"/>
        </w:tabs>
        <w:jc w:val="center"/>
        <w:rPr>
          <w:rFonts w:ascii="Arial" w:hAnsi="Arial" w:cs="Arial"/>
          <w:b/>
          <w:bCs/>
          <w:color w:val="FF0000"/>
          <w:sz w:val="16"/>
          <w:szCs w:val="16"/>
          <w:lang w:bidi="ar-DZ"/>
        </w:rPr>
      </w:pPr>
    </w:p>
    <w:p w:rsidR="0019197E" w:rsidRDefault="0085547B">
      <w:pPr>
        <w:ind w:right="-8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Pièces à Produire</w:t>
      </w:r>
      <w:r>
        <w:rPr>
          <w:rFonts w:ascii="Arial" w:hAnsi="Arial" w:cs="Arial"/>
          <w:sz w:val="22"/>
          <w:szCs w:val="22"/>
        </w:rPr>
        <w:t> : -   Dossier médical (voir fiche annexée)</w:t>
      </w:r>
    </w:p>
    <w:p w:rsidR="0019197E" w:rsidRDefault="0085547B">
      <w:pPr>
        <w:numPr>
          <w:ilvl w:val="0"/>
          <w:numId w:val="3"/>
        </w:numPr>
        <w:ind w:right="-8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Photos d’identité</w:t>
      </w:r>
      <w:proofErr w:type="gramStart"/>
      <w:r>
        <w:rPr>
          <w:rFonts w:ascii="Arial" w:hAnsi="Arial" w:cs="Arial"/>
          <w:sz w:val="22"/>
          <w:szCs w:val="22"/>
        </w:rPr>
        <w:t>.+</w:t>
      </w:r>
      <w:proofErr w:type="gramEnd"/>
      <w:r>
        <w:rPr>
          <w:rFonts w:ascii="Arial" w:hAnsi="Arial" w:cs="Arial"/>
          <w:sz w:val="22"/>
          <w:szCs w:val="22"/>
        </w:rPr>
        <w:t xml:space="preserve"> Groupage</w:t>
      </w:r>
    </w:p>
    <w:p w:rsidR="0019197E" w:rsidRDefault="0085547B">
      <w:pPr>
        <w:numPr>
          <w:ilvl w:val="0"/>
          <w:numId w:val="3"/>
        </w:numPr>
        <w:ind w:right="-802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Copie de la C.N.I</w:t>
      </w:r>
      <w:r>
        <w:rPr>
          <w:rFonts w:ascii="Bookman Old Style" w:hAnsi="Bookman Old Style"/>
          <w:sz w:val="22"/>
          <w:szCs w:val="22"/>
        </w:rPr>
        <w:t>.</w:t>
      </w:r>
    </w:p>
    <w:p w:rsidR="0019197E" w:rsidRDefault="0085547B">
      <w:pPr>
        <w:tabs>
          <w:tab w:val="left" w:pos="3360"/>
        </w:tabs>
        <w:ind w:firstLineChars="1000" w:firstLine="220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bidi="ar-DZ"/>
        </w:rPr>
      </w:pPr>
      <w:r>
        <w:rPr>
          <w:rFonts w:ascii="Arial" w:hAnsi="Arial" w:cs="Arial"/>
          <w:sz w:val="22"/>
          <w:szCs w:val="22"/>
        </w:rPr>
        <w:t>- 01 Acte de naissance.</w:t>
      </w:r>
    </w:p>
    <w:p w:rsidR="0019197E" w:rsidRDefault="0085547B">
      <w:pPr>
        <w:tabs>
          <w:tab w:val="left" w:pos="3360"/>
        </w:tabs>
        <w:ind w:firstLineChars="50" w:firstLine="100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  <w:lang w:bidi="ar-DZ"/>
        </w:rPr>
        <w:t>NB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> : - La fiche doit être remplie sur PC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ab/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DZ"/>
        </w:rPr>
        <w:t xml:space="preserve">              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 xml:space="preserve">                   </w:t>
      </w:r>
      <w:r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DZ"/>
        </w:rPr>
        <w:t xml:space="preserve">        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ab/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ab/>
        <w:t xml:space="preserve">              </w:t>
      </w:r>
      <w:r>
        <w:rPr>
          <w:rFonts w:asciiTheme="majorBidi" w:hAnsiTheme="majorBidi" w:cstheme="majorBidi"/>
          <w:b/>
          <w:bCs/>
          <w:color w:val="FF0000"/>
          <w:sz w:val="20"/>
          <w:szCs w:val="20"/>
          <w:lang w:bidi="ar-DZ"/>
        </w:rPr>
        <w:tab/>
      </w:r>
      <w:r>
        <w:rPr>
          <w:rFonts w:asciiTheme="majorBidi" w:hAnsiTheme="majorBidi" w:cstheme="majorBidi" w:hint="cs"/>
          <w:b/>
          <w:bCs/>
          <w:color w:val="FF0000"/>
          <w:sz w:val="20"/>
          <w:szCs w:val="20"/>
          <w:rtl/>
          <w:lang w:bidi="ar-DZ"/>
        </w:rPr>
        <w:t xml:space="preserve">   </w:t>
      </w:r>
      <w:proofErr w:type="gramStart"/>
      <w:r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  <w:lang w:bidi="ar-DZ"/>
        </w:rPr>
        <w:t>ملاحظة:</w:t>
      </w:r>
      <w:proofErr w:type="gramEnd"/>
      <w:r>
        <w:rPr>
          <w:rFonts w:ascii="Traditional Arabic" w:hAnsi="Traditional Arabic" w:cs="Traditional Arabic" w:hint="cs"/>
          <w:b/>
          <w:bCs/>
          <w:color w:val="FF0000"/>
          <w:sz w:val="22"/>
          <w:szCs w:val="22"/>
          <w:rtl/>
          <w:lang w:bidi="ar-DZ"/>
        </w:rPr>
        <w:t xml:space="preserve"> يجب ملء الاستمارة مباشرة في</w:t>
      </w:r>
      <w:r>
        <w:rPr>
          <w:rFonts w:ascii="Traditional Arabic" w:hAnsi="Traditional Arabic" w:cs="Traditional Arabic"/>
          <w:b/>
          <w:bCs/>
          <w:color w:val="FF0000"/>
          <w:sz w:val="22"/>
          <w:szCs w:val="2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2"/>
          <w:szCs w:val="22"/>
          <w:rtl/>
          <w:lang w:bidi="ar-DZ"/>
        </w:rPr>
        <w:t>الجهاز.</w:t>
      </w:r>
    </w:p>
    <w:p w:rsidR="0019197E" w:rsidRDefault="0019197E">
      <w:pPr>
        <w:tabs>
          <w:tab w:val="left" w:pos="3360"/>
        </w:tabs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</w:p>
    <w:p w:rsidR="0019197E" w:rsidRDefault="0019197E">
      <w:pPr>
        <w:tabs>
          <w:tab w:val="left" w:pos="3360"/>
        </w:tabs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</w:p>
    <w:p w:rsidR="0019197E" w:rsidRDefault="0085547B">
      <w:pPr>
        <w:tabs>
          <w:tab w:val="left" w:pos="3360"/>
        </w:tabs>
        <w:rPr>
          <w:rFonts w:asciiTheme="majorBidi" w:hAnsiTheme="majorBidi" w:cstheme="majorBidi"/>
          <w:b/>
          <w:bCs/>
          <w:color w:val="FF0000"/>
          <w:sz w:val="16"/>
          <w:szCs w:val="16"/>
          <w:lang w:bidi="ar-DZ"/>
        </w:rPr>
      </w:pPr>
      <w:r>
        <w:rPr>
          <w:rFonts w:ascii="Arial" w:hAnsi="Arial" w:cs="Arial"/>
          <w:noProof/>
          <w:sz w:val="44"/>
          <w:szCs w:val="44"/>
          <w:lang w:val="fr-CA" w:eastAsia="fr-CA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313055</wp:posOffset>
            </wp:positionV>
            <wp:extent cx="250190" cy="250190"/>
            <wp:effectExtent l="0" t="0" r="0" b="0"/>
            <wp:wrapNone/>
            <wp:docPr id="7" name="Graphic 7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Receiver with solid fil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5859780</wp:posOffset>
            </wp:positionH>
            <wp:positionV relativeFrom="paragraph">
              <wp:posOffset>322580</wp:posOffset>
            </wp:positionV>
            <wp:extent cx="247650" cy="247650"/>
            <wp:effectExtent l="0" t="0" r="0" b="0"/>
            <wp:wrapNone/>
            <wp:docPr id="6" name="Graphic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mail with solid fill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337185</wp:posOffset>
            </wp:positionV>
            <wp:extent cx="197485" cy="197485"/>
            <wp:effectExtent l="0" t="0" r="0" b="0"/>
            <wp:wrapNone/>
            <wp:docPr id="2" name="Graphic 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psCustomData="http://www.wps.cn/officeDocument/2013/wpsCustomData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294005</wp:posOffset>
                </wp:positionV>
                <wp:extent cx="1104900" cy="295275"/>
                <wp:effectExtent l="4445" t="4445" r="14605" b="50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197E" w:rsidRDefault="0085547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4" o:spid="_x0000_s1026" o:spt="202" type="#_x0000_t202" style="position:absolute;left:0pt;margin-left:236.3pt;margin-top:23.15pt;height:23.25pt;width:87pt;z-index:251675648;mso-width-relative:page;mso-height-relative:page;" fillcolor="#FFFFFF" filled="t" stroked="t" coordsize="21600,21600" o:gfxdata="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nRYMtcAAAAJAQAADwAAAAAA&#10;AAABACAAAAAiAAAAZHJzL2Rvd25yZXYueG1sUEsBAhQAFAAAAAgAh07iQBuw09pNAgAA2QQAAA4A&#10;AAAAAAAAAQAgAAAAJgEAAGRycy9lMm9Eb2MueG1sUEsFBgAAAAAGAAYAWQEAAOU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55B6CEED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300990</wp:posOffset>
                </wp:positionV>
                <wp:extent cx="1590040" cy="295275"/>
                <wp:effectExtent l="4445" t="4445" r="5715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197E" w:rsidRDefault="0085547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www.lwf-batna.com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6" o:spid="_x0000_s1026" o:spt="202" type="#_x0000_t202" style="position:absolute;left:0pt;margin-left:105.8pt;margin-top:23.7pt;height:23.25pt;width:125.2pt;z-index:251676672;mso-width-relative:page;mso-height-relative:page;" fillcolor="#FFFFFF" filled="t" stroked="t" coordsize="21600,21600" o:gfxdata="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Dq1ENgAAAAJAQAADwAAAAAA&#10;AAABACAAAAAiAAAAZHJzL2Rvd25yZXYueG1sUEsBAhQAFAAAAAgAh07iQKuEP6hMAgAA2QQAAA4A&#10;AAAAAAAAAQAgAAAAJwEAAGRycy9lMm9Eb2MueG1sUEsFBgAAAAAGAAYAWQEAAOU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1E50CE4F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www.lwf-batna.com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318135</wp:posOffset>
                </wp:positionV>
                <wp:extent cx="1666875" cy="295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197E" w:rsidRDefault="0085547B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2" o:spid="_x0000_s1026" o:spt="202" type="#_x0000_t202" style="position:absolute;left:0pt;margin-left:337.55pt;margin-top:25.05pt;height:23.25pt;width:131.25pt;z-index:251674624;mso-width-relative:page;mso-height-relative:page;" fillcolor="#FFFFFF" filled="t" stroked="t" coordsize="21600,21600" o:gfxdata="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uMv4bYAAAACQEAAA8AAAAA&#10;AAAAAQAgAAAAIgAAAGRycy9kb3ducmV2LnhtbFBLAQIUABQAAAAIAIdO4kCy5JoOTQIAANkEAAAO&#10;AAAAAAAAAAEAIAAAACcBAABkcnMvZTJvRG9jLnhtbFBLBQYAAAAABgAGAFkBAADm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430681B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269240</wp:posOffset>
                </wp:positionV>
                <wp:extent cx="5438775" cy="9525"/>
                <wp:effectExtent l="15875" t="15875" r="3175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085" y="10149205"/>
                          <a:ext cx="5438775" cy="952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61.95pt;margin-top:21.2pt;height:0.75pt;width:428.25pt;z-index:251679744;mso-width-relative:page;mso-height-relative:page;" filled="f" stroked="t" coordsize="21600,21600" o:gfxdata="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9fuZd1wAAAAkBAAAPAAAAAAAAAAEAIAAAACIAAABkcnMvZG93bnJl&#10;di54bWxQSwECFAAUAAAACACHTuJA+UwVu8UBAACGAwAADgAAAAAAAAABACAAAAAmAQAAZHJzL2Uy&#10;b0RvYy54bWxQSwUGAAAAAAYABgBZAQAAXQUAAAAA&#10;">
                <v:fill on="f" focussize="0,0"/>
                <v:stroke weight="2.5pt" color="#000000 [3213]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noProof/>
          <w:sz w:val="44"/>
          <w:szCs w:val="44"/>
          <w:lang w:val="fr-CA" w:eastAsia="fr-CA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280670</wp:posOffset>
            </wp:positionV>
            <wp:extent cx="389890" cy="389890"/>
            <wp:effectExtent l="0" t="0" r="10160" b="1016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97E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6" w:h="16838"/>
      <w:pgMar w:top="426" w:right="56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D9" w:rsidRDefault="001246D9">
      <w:r>
        <w:separator/>
      </w:r>
    </w:p>
  </w:endnote>
  <w:endnote w:type="continuationSeparator" w:id="0">
    <w:p w:rsidR="001246D9" w:rsidRDefault="0012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Yu Gothic"/>
    <w:charset w:val="80"/>
    <w:family w:val="roman"/>
    <w:pitch w:val="default"/>
  </w:font>
  <w:font w:name="Lohit Devanagari">
    <w:altName w:val="Yu Gothic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7E" w:rsidRDefault="001919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7E" w:rsidRDefault="001919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D9" w:rsidRDefault="001246D9">
      <w:r>
        <w:separator/>
      </w:r>
    </w:p>
  </w:footnote>
  <w:footnote w:type="continuationSeparator" w:id="0">
    <w:p w:rsidR="001246D9" w:rsidRDefault="0012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7E" w:rsidRDefault="001919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7E" w:rsidRDefault="0085547B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40220" cy="7322185"/>
          <wp:effectExtent l="0" t="0" r="17780" b="12065"/>
          <wp:wrapNone/>
          <wp:docPr id="4" name="WordPictureWatermark36251" descr="images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6251" descr="images (3)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732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7E" w:rsidRDefault="001919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701AC"/>
    <w:multiLevelType w:val="multilevel"/>
    <w:tmpl w:val="1E1701AC"/>
    <w:lvl w:ilvl="0">
      <w:numFmt w:val="bullet"/>
      <w:lvlText w:val="-"/>
      <w:lvlJc w:val="left"/>
      <w:pPr>
        <w:tabs>
          <w:tab w:val="left" w:pos="2535"/>
        </w:tabs>
        <w:ind w:left="2535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3255"/>
        </w:tabs>
        <w:ind w:left="32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975"/>
        </w:tabs>
        <w:ind w:left="39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695"/>
        </w:tabs>
        <w:ind w:left="46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415"/>
        </w:tabs>
        <w:ind w:left="54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135"/>
        </w:tabs>
        <w:ind w:left="61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855"/>
        </w:tabs>
        <w:ind w:left="68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575"/>
        </w:tabs>
        <w:ind w:left="75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295"/>
        </w:tabs>
        <w:ind w:left="8295" w:hanging="360"/>
      </w:pPr>
      <w:rPr>
        <w:rFonts w:ascii="Wingdings" w:hAnsi="Wingdings" w:hint="default"/>
      </w:rPr>
    </w:lvl>
  </w:abstractNum>
  <w:abstractNum w:abstractNumId="1">
    <w:nsid w:val="68F003E3"/>
    <w:multiLevelType w:val="multilevel"/>
    <w:tmpl w:val="68F003E3"/>
    <w:lvl w:ilvl="0">
      <w:numFmt w:val="bullet"/>
      <w:lvlText w:val="-"/>
      <w:lvlJc w:val="left"/>
      <w:pPr>
        <w:ind w:left="720" w:hanging="360"/>
      </w:pPr>
      <w:rPr>
        <w:rFonts w:ascii="Times New Roman" w:eastAsia="WenQuanYi Zen Hei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760FF"/>
    <w:multiLevelType w:val="multilevel"/>
    <w:tmpl w:val="6D6760FF"/>
    <w:lvl w:ilvl="0"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51"/>
    <w:rsid w:val="00001DB9"/>
    <w:rsid w:val="000037B8"/>
    <w:rsid w:val="00024FB0"/>
    <w:rsid w:val="000251BF"/>
    <w:rsid w:val="00026A99"/>
    <w:rsid w:val="00032582"/>
    <w:rsid w:val="00035117"/>
    <w:rsid w:val="0004201C"/>
    <w:rsid w:val="0004789B"/>
    <w:rsid w:val="0005479B"/>
    <w:rsid w:val="000616AC"/>
    <w:rsid w:val="00076573"/>
    <w:rsid w:val="000844C5"/>
    <w:rsid w:val="0008651F"/>
    <w:rsid w:val="00091918"/>
    <w:rsid w:val="000B2DDE"/>
    <w:rsid w:val="000D6B34"/>
    <w:rsid w:val="000E2EA0"/>
    <w:rsid w:val="000E434F"/>
    <w:rsid w:val="00116CD9"/>
    <w:rsid w:val="001212E9"/>
    <w:rsid w:val="001246D9"/>
    <w:rsid w:val="00134944"/>
    <w:rsid w:val="00137E2B"/>
    <w:rsid w:val="001442E0"/>
    <w:rsid w:val="00151AD3"/>
    <w:rsid w:val="00154C08"/>
    <w:rsid w:val="00172B91"/>
    <w:rsid w:val="0019197E"/>
    <w:rsid w:val="00196738"/>
    <w:rsid w:val="001B1F0C"/>
    <w:rsid w:val="001B4FEE"/>
    <w:rsid w:val="001C10CE"/>
    <w:rsid w:val="001E32EF"/>
    <w:rsid w:val="001F17B1"/>
    <w:rsid w:val="001F59C0"/>
    <w:rsid w:val="001F6C5F"/>
    <w:rsid w:val="00207935"/>
    <w:rsid w:val="00223378"/>
    <w:rsid w:val="002511FB"/>
    <w:rsid w:val="002668C0"/>
    <w:rsid w:val="00267B35"/>
    <w:rsid w:val="002777B5"/>
    <w:rsid w:val="00291277"/>
    <w:rsid w:val="00291D81"/>
    <w:rsid w:val="002B11F7"/>
    <w:rsid w:val="002B68E1"/>
    <w:rsid w:val="002C005F"/>
    <w:rsid w:val="002C234B"/>
    <w:rsid w:val="002E04FB"/>
    <w:rsid w:val="003069A6"/>
    <w:rsid w:val="00350C60"/>
    <w:rsid w:val="003525AD"/>
    <w:rsid w:val="0036510E"/>
    <w:rsid w:val="00367AED"/>
    <w:rsid w:val="00371727"/>
    <w:rsid w:val="00373477"/>
    <w:rsid w:val="00386D4C"/>
    <w:rsid w:val="003A0E94"/>
    <w:rsid w:val="003A29B8"/>
    <w:rsid w:val="003A361A"/>
    <w:rsid w:val="003F25FF"/>
    <w:rsid w:val="003F3BE0"/>
    <w:rsid w:val="00402551"/>
    <w:rsid w:val="00406ABD"/>
    <w:rsid w:val="004131B8"/>
    <w:rsid w:val="00440A0A"/>
    <w:rsid w:val="00443E1D"/>
    <w:rsid w:val="00457FB4"/>
    <w:rsid w:val="00461ED5"/>
    <w:rsid w:val="00466DC8"/>
    <w:rsid w:val="0047082C"/>
    <w:rsid w:val="004913FD"/>
    <w:rsid w:val="004A2CE9"/>
    <w:rsid w:val="004A388D"/>
    <w:rsid w:val="004B683D"/>
    <w:rsid w:val="004C4E1B"/>
    <w:rsid w:val="004C54F5"/>
    <w:rsid w:val="004D0A86"/>
    <w:rsid w:val="004E5366"/>
    <w:rsid w:val="004E6A29"/>
    <w:rsid w:val="004F7ACB"/>
    <w:rsid w:val="00512B7F"/>
    <w:rsid w:val="00516F62"/>
    <w:rsid w:val="00521009"/>
    <w:rsid w:val="00530324"/>
    <w:rsid w:val="00531411"/>
    <w:rsid w:val="00535E2E"/>
    <w:rsid w:val="005607BB"/>
    <w:rsid w:val="0056425B"/>
    <w:rsid w:val="0056757F"/>
    <w:rsid w:val="00572794"/>
    <w:rsid w:val="0057439D"/>
    <w:rsid w:val="005806BF"/>
    <w:rsid w:val="00591783"/>
    <w:rsid w:val="005A4CC9"/>
    <w:rsid w:val="005B0603"/>
    <w:rsid w:val="005B10A4"/>
    <w:rsid w:val="005D1687"/>
    <w:rsid w:val="005D3641"/>
    <w:rsid w:val="005E032A"/>
    <w:rsid w:val="005F248A"/>
    <w:rsid w:val="00611FD6"/>
    <w:rsid w:val="00616449"/>
    <w:rsid w:val="006242C9"/>
    <w:rsid w:val="00625967"/>
    <w:rsid w:val="006317C0"/>
    <w:rsid w:val="00657068"/>
    <w:rsid w:val="0066258E"/>
    <w:rsid w:val="006635FF"/>
    <w:rsid w:val="00665082"/>
    <w:rsid w:val="00681F82"/>
    <w:rsid w:val="00685E40"/>
    <w:rsid w:val="00686CEA"/>
    <w:rsid w:val="006B4CD6"/>
    <w:rsid w:val="006D1821"/>
    <w:rsid w:val="006D6F38"/>
    <w:rsid w:val="006F37C7"/>
    <w:rsid w:val="00701752"/>
    <w:rsid w:val="00713AD0"/>
    <w:rsid w:val="00734369"/>
    <w:rsid w:val="00744270"/>
    <w:rsid w:val="0075047A"/>
    <w:rsid w:val="00752D74"/>
    <w:rsid w:val="00755EC4"/>
    <w:rsid w:val="00762A79"/>
    <w:rsid w:val="00774F8B"/>
    <w:rsid w:val="007A5325"/>
    <w:rsid w:val="007C43A8"/>
    <w:rsid w:val="007E56DC"/>
    <w:rsid w:val="007E6891"/>
    <w:rsid w:val="00802056"/>
    <w:rsid w:val="0082331F"/>
    <w:rsid w:val="008258EE"/>
    <w:rsid w:val="0082750C"/>
    <w:rsid w:val="0084214F"/>
    <w:rsid w:val="00843575"/>
    <w:rsid w:val="0085036B"/>
    <w:rsid w:val="0085547B"/>
    <w:rsid w:val="0085601F"/>
    <w:rsid w:val="00874784"/>
    <w:rsid w:val="008866A2"/>
    <w:rsid w:val="0088789C"/>
    <w:rsid w:val="00887A9F"/>
    <w:rsid w:val="00887C97"/>
    <w:rsid w:val="008A65A6"/>
    <w:rsid w:val="008A7EC2"/>
    <w:rsid w:val="008C4FAB"/>
    <w:rsid w:val="008D1B12"/>
    <w:rsid w:val="008F20C1"/>
    <w:rsid w:val="00900343"/>
    <w:rsid w:val="009121B8"/>
    <w:rsid w:val="0091653D"/>
    <w:rsid w:val="00922492"/>
    <w:rsid w:val="009310AB"/>
    <w:rsid w:val="00932D7A"/>
    <w:rsid w:val="00934E8C"/>
    <w:rsid w:val="00947796"/>
    <w:rsid w:val="009617B5"/>
    <w:rsid w:val="0097706E"/>
    <w:rsid w:val="009777EC"/>
    <w:rsid w:val="009909F9"/>
    <w:rsid w:val="009C6554"/>
    <w:rsid w:val="009C6DA8"/>
    <w:rsid w:val="009D3C7E"/>
    <w:rsid w:val="009D4554"/>
    <w:rsid w:val="009D6BC3"/>
    <w:rsid w:val="009E21A4"/>
    <w:rsid w:val="009F0C82"/>
    <w:rsid w:val="00A14BAA"/>
    <w:rsid w:val="00A1612A"/>
    <w:rsid w:val="00A200ED"/>
    <w:rsid w:val="00A36C5F"/>
    <w:rsid w:val="00A7460D"/>
    <w:rsid w:val="00A8273B"/>
    <w:rsid w:val="00A85974"/>
    <w:rsid w:val="00A901AC"/>
    <w:rsid w:val="00AA372B"/>
    <w:rsid w:val="00AA48B4"/>
    <w:rsid w:val="00AA7F12"/>
    <w:rsid w:val="00AB143F"/>
    <w:rsid w:val="00AB54F6"/>
    <w:rsid w:val="00AC443A"/>
    <w:rsid w:val="00AC7420"/>
    <w:rsid w:val="00AC7964"/>
    <w:rsid w:val="00AD3FEF"/>
    <w:rsid w:val="00AF27C1"/>
    <w:rsid w:val="00AF4DAC"/>
    <w:rsid w:val="00B010CD"/>
    <w:rsid w:val="00B0243D"/>
    <w:rsid w:val="00B21E24"/>
    <w:rsid w:val="00B24D77"/>
    <w:rsid w:val="00B30831"/>
    <w:rsid w:val="00B36CC3"/>
    <w:rsid w:val="00B4008C"/>
    <w:rsid w:val="00B400D4"/>
    <w:rsid w:val="00B40676"/>
    <w:rsid w:val="00B50533"/>
    <w:rsid w:val="00B816AD"/>
    <w:rsid w:val="00B817D2"/>
    <w:rsid w:val="00B8423D"/>
    <w:rsid w:val="00B939D1"/>
    <w:rsid w:val="00BE5CD6"/>
    <w:rsid w:val="00BF1453"/>
    <w:rsid w:val="00BF530E"/>
    <w:rsid w:val="00C20B83"/>
    <w:rsid w:val="00C34F48"/>
    <w:rsid w:val="00C55F0A"/>
    <w:rsid w:val="00C62FF2"/>
    <w:rsid w:val="00C71651"/>
    <w:rsid w:val="00C749CE"/>
    <w:rsid w:val="00C804A5"/>
    <w:rsid w:val="00C94346"/>
    <w:rsid w:val="00C96A00"/>
    <w:rsid w:val="00C9797B"/>
    <w:rsid w:val="00CB1337"/>
    <w:rsid w:val="00CB285B"/>
    <w:rsid w:val="00CB589A"/>
    <w:rsid w:val="00CD09E6"/>
    <w:rsid w:val="00CF5540"/>
    <w:rsid w:val="00D020BB"/>
    <w:rsid w:val="00D050E8"/>
    <w:rsid w:val="00D061BE"/>
    <w:rsid w:val="00D148E8"/>
    <w:rsid w:val="00D23266"/>
    <w:rsid w:val="00D40C2E"/>
    <w:rsid w:val="00D518FA"/>
    <w:rsid w:val="00D675DD"/>
    <w:rsid w:val="00D82ADF"/>
    <w:rsid w:val="00D8334D"/>
    <w:rsid w:val="00D916A0"/>
    <w:rsid w:val="00DA3024"/>
    <w:rsid w:val="00DB0D71"/>
    <w:rsid w:val="00DB4234"/>
    <w:rsid w:val="00DB54D9"/>
    <w:rsid w:val="00DB6B95"/>
    <w:rsid w:val="00E12D61"/>
    <w:rsid w:val="00E144C9"/>
    <w:rsid w:val="00E16D5E"/>
    <w:rsid w:val="00E17546"/>
    <w:rsid w:val="00E22FE5"/>
    <w:rsid w:val="00E31205"/>
    <w:rsid w:val="00E4125F"/>
    <w:rsid w:val="00E462FA"/>
    <w:rsid w:val="00E47BF1"/>
    <w:rsid w:val="00E57A33"/>
    <w:rsid w:val="00E60ED6"/>
    <w:rsid w:val="00E66F17"/>
    <w:rsid w:val="00E848F3"/>
    <w:rsid w:val="00EA1E2C"/>
    <w:rsid w:val="00EA6452"/>
    <w:rsid w:val="00EA720B"/>
    <w:rsid w:val="00EB26C4"/>
    <w:rsid w:val="00EB4FE8"/>
    <w:rsid w:val="00EB5ACF"/>
    <w:rsid w:val="00EC71F7"/>
    <w:rsid w:val="00EF6349"/>
    <w:rsid w:val="00F135B2"/>
    <w:rsid w:val="00F16A3B"/>
    <w:rsid w:val="00F17FAC"/>
    <w:rsid w:val="00F24997"/>
    <w:rsid w:val="00F2511F"/>
    <w:rsid w:val="00F4219F"/>
    <w:rsid w:val="00F44821"/>
    <w:rsid w:val="00F45A88"/>
    <w:rsid w:val="00F528DA"/>
    <w:rsid w:val="00F600D3"/>
    <w:rsid w:val="00F604EE"/>
    <w:rsid w:val="00F73654"/>
    <w:rsid w:val="00F84FEB"/>
    <w:rsid w:val="00FA3555"/>
    <w:rsid w:val="00FB232D"/>
    <w:rsid w:val="00FB28DF"/>
    <w:rsid w:val="00FB2938"/>
    <w:rsid w:val="00FC09FE"/>
    <w:rsid w:val="00FC399C"/>
    <w:rsid w:val="00FD4AE1"/>
    <w:rsid w:val="00FD4D9F"/>
    <w:rsid w:val="00FE0EB2"/>
    <w:rsid w:val="00FE3516"/>
    <w:rsid w:val="00FF244A"/>
    <w:rsid w:val="00FF2C6D"/>
    <w:rsid w:val="1FF62FD6"/>
    <w:rsid w:val="2DAC3C62"/>
    <w:rsid w:val="307D5C1A"/>
    <w:rsid w:val="3AD40AB8"/>
    <w:rsid w:val="4A901A6B"/>
    <w:rsid w:val="50BB0291"/>
    <w:rsid w:val="526C5D4D"/>
    <w:rsid w:val="52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1E334F3-A42F-4625-8E1F-58E81CCA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Devanagari"/>
      <w:kern w:val="1"/>
      <w:sz w:val="24"/>
      <w:szCs w:val="24"/>
      <w:lang w:val="fr-FR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En-tte">
    <w:name w:val="header"/>
    <w:basedOn w:val="Normal"/>
    <w:link w:val="En-tteCar"/>
    <w:qFormat/>
    <w:pPr>
      <w:widowControl/>
      <w:tabs>
        <w:tab w:val="center" w:pos="4536"/>
        <w:tab w:val="right" w:pos="9072"/>
      </w:tabs>
      <w:suppressAutoHyphens w:val="0"/>
      <w:bidi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="Cambria" w:hAnsi="Cambria" w:cs="Mangal"/>
      <w:b/>
      <w:bCs/>
      <w:kern w:val="32"/>
      <w:sz w:val="32"/>
      <w:szCs w:val="29"/>
      <w:lang w:val="fr-FR" w:eastAsia="hi-IN" w:bidi="hi-IN"/>
    </w:rPr>
  </w:style>
  <w:style w:type="paragraph" w:styleId="Sansinterligne">
    <w:name w:val="No Spacing"/>
    <w:uiPriority w:val="1"/>
    <w:qFormat/>
    <w:pPr>
      <w:widowControl w:val="0"/>
      <w:suppressAutoHyphens/>
    </w:pPr>
    <w:rPr>
      <w:rFonts w:ascii="Liberation Serif" w:eastAsia="WenQuanYi Zen Hei" w:hAnsi="Liberation Serif" w:cs="Mangal"/>
      <w:kern w:val="1"/>
      <w:sz w:val="24"/>
      <w:szCs w:val="21"/>
      <w:lang w:val="fr-FR" w:eastAsia="hi-IN" w:bidi="hi-I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eastAsia="WenQuanYi Zen Hei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Policepardfaut"/>
    <w:qFormat/>
  </w:style>
  <w:style w:type="character" w:customStyle="1" w:styleId="En-tteCar">
    <w:name w:val="En-tête Car"/>
    <w:basedOn w:val="Policepardfaut"/>
    <w:link w:val="En-tte"/>
    <w:qFormat/>
    <w:rPr>
      <w:rFonts w:eastAsia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Pr>
      <w:rFonts w:ascii="Courier New" w:eastAsia="Times New Roman" w:hAnsi="Courier New" w:cs="Courier New"/>
      <w:lang w:eastAsia="fr-FR"/>
    </w:rPr>
  </w:style>
  <w:style w:type="character" w:customStyle="1" w:styleId="y2iqfc">
    <w:name w:val="y2iqfc"/>
    <w:basedOn w:val="Policepardfaut"/>
    <w:qFormat/>
  </w:style>
  <w:style w:type="character" w:customStyle="1" w:styleId="PieddepageCar">
    <w:name w:val="Pied de page Car"/>
    <w:basedOn w:val="Policepardfaut"/>
    <w:link w:val="Pieddepage"/>
    <w:uiPriority w:val="99"/>
    <w:semiHidden/>
    <w:qFormat/>
    <w:rPr>
      <w:rFonts w:ascii="Liberation Serif" w:eastAsia="WenQuanYi Zen Hei" w:hAnsi="Liberation Serif" w:cs="Mangal"/>
      <w:kern w:val="1"/>
      <w:sz w:val="24"/>
      <w:szCs w:val="21"/>
      <w:lang w:eastAsia="hi-IN" w:bidi="hi-IN"/>
    </w:rPr>
  </w:style>
  <w:style w:type="character" w:customStyle="1" w:styleId="q4iawc">
    <w:name w:val="q4iawc"/>
    <w:basedOn w:val="Policepardfau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11.sv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7.sv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90F870-CDB8-46AC-BBA2-93F0C4B5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Windows User</cp:lastModifiedBy>
  <cp:revision>10</cp:revision>
  <cp:lastPrinted>2022-09-01T11:46:00Z</cp:lastPrinted>
  <dcterms:created xsi:type="dcterms:W3CDTF">2024-08-06T09:47:00Z</dcterms:created>
  <dcterms:modified xsi:type="dcterms:W3CDTF">2024-09-03T17:50:00Z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405D5BA94B4D43A0B63E62D27CFE3B5D_12</vt:lpwstr>
  </property>
</Properties>
</file>